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eastAsia="宋体" w:cs="宋体"/>
          <w:b/>
          <w:bCs/>
          <w:sz w:val="36"/>
          <w:szCs w:val="44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工作或会议日程表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720"/>
        <w:gridCol w:w="870"/>
        <w:gridCol w:w="780"/>
        <w:gridCol w:w="3255"/>
        <w:gridCol w:w="1620"/>
        <w:gridCol w:w="1005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期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</w:t>
            </w:r>
            <w:r>
              <w:rPr>
                <w:rFonts w:hint="eastAsia"/>
                <w:b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b/>
                <w:kern w:val="0"/>
                <w:sz w:val="24"/>
                <w:szCs w:val="21"/>
              </w:rPr>
              <w:t>持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auto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3.19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kern w:val="0"/>
                <w:sz w:val="24"/>
                <w:lang w:val="en-US" w:eastAsia="zh-CN"/>
              </w:rPr>
              <w:t>教师工作委员会会议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胡韶光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CN"/>
              </w:rPr>
              <w:t>教师工作部通知</w:t>
            </w: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3.21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8:30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校长办公会议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乐传永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 xml:space="preserve">8:30 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二级党组织书记例会暨党代会筹备工作部署会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第二会议室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（407）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组织部通知。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9:00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党委会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行政楼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第一会议室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CN"/>
              </w:rPr>
              <w:t>（302）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朱  坚</w:t>
            </w: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下午</w:t>
            </w:r>
          </w:p>
        </w:tc>
        <w:tc>
          <w:tcPr>
            <w:tcW w:w="7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1:30</w:t>
            </w: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2024年博士论坛</w:t>
            </w: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国际会议厅</w:t>
            </w: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李钧敏</w:t>
            </w: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人事处通知。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84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72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3.24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32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1"/>
                <w:lang w:val="en-US" w:eastAsia="zh-CN"/>
              </w:rPr>
              <w:t>备注</w:t>
            </w:r>
          </w:p>
        </w:tc>
        <w:tc>
          <w:tcPr>
            <w:tcW w:w="137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bookmarkStart w:id="1" w:name="_GoBack"/>
            <w:bookmarkEnd w:id="1"/>
          </w:p>
        </w:tc>
      </w:tr>
      <w:bookmarkEnd w:id="0"/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ODljNGIwMjZkOGQzOGEwNWU2OTBiMzkxZjJkYzQifQ=="/>
  </w:docVars>
  <w:rsids>
    <w:rsidRoot w:val="2EB86337"/>
    <w:rsid w:val="005F65CD"/>
    <w:rsid w:val="008C6C96"/>
    <w:rsid w:val="014D28C9"/>
    <w:rsid w:val="034F5D29"/>
    <w:rsid w:val="03766107"/>
    <w:rsid w:val="04C822A2"/>
    <w:rsid w:val="04D035F5"/>
    <w:rsid w:val="06CA476E"/>
    <w:rsid w:val="0B6E5916"/>
    <w:rsid w:val="0C6E43C2"/>
    <w:rsid w:val="0D29727C"/>
    <w:rsid w:val="0DAB3822"/>
    <w:rsid w:val="0F4F5A5E"/>
    <w:rsid w:val="0FED77A6"/>
    <w:rsid w:val="10262C63"/>
    <w:rsid w:val="109127D2"/>
    <w:rsid w:val="10D41D8D"/>
    <w:rsid w:val="1102722C"/>
    <w:rsid w:val="11542CEE"/>
    <w:rsid w:val="115F642C"/>
    <w:rsid w:val="12BE789C"/>
    <w:rsid w:val="1354060D"/>
    <w:rsid w:val="15EE4223"/>
    <w:rsid w:val="163E469F"/>
    <w:rsid w:val="167474B8"/>
    <w:rsid w:val="169C532E"/>
    <w:rsid w:val="17B2342D"/>
    <w:rsid w:val="1ADB00ED"/>
    <w:rsid w:val="1E2025BA"/>
    <w:rsid w:val="1E8E4797"/>
    <w:rsid w:val="1F58617F"/>
    <w:rsid w:val="1F647304"/>
    <w:rsid w:val="20641C15"/>
    <w:rsid w:val="21712539"/>
    <w:rsid w:val="2322375E"/>
    <w:rsid w:val="242F0AB0"/>
    <w:rsid w:val="25381017"/>
    <w:rsid w:val="277A2914"/>
    <w:rsid w:val="2940493E"/>
    <w:rsid w:val="2A27685F"/>
    <w:rsid w:val="2B5A0CC6"/>
    <w:rsid w:val="2BAF13B9"/>
    <w:rsid w:val="2C66290D"/>
    <w:rsid w:val="2C8E59C0"/>
    <w:rsid w:val="2CDC2BCF"/>
    <w:rsid w:val="2DCC49F2"/>
    <w:rsid w:val="2EB86337"/>
    <w:rsid w:val="2EB931C8"/>
    <w:rsid w:val="2F413DE5"/>
    <w:rsid w:val="2FA02E00"/>
    <w:rsid w:val="2FAD2601"/>
    <w:rsid w:val="2FB219C5"/>
    <w:rsid w:val="2FF226A2"/>
    <w:rsid w:val="3057093D"/>
    <w:rsid w:val="318A0E4C"/>
    <w:rsid w:val="32925B20"/>
    <w:rsid w:val="335134C3"/>
    <w:rsid w:val="33B45D0C"/>
    <w:rsid w:val="36003843"/>
    <w:rsid w:val="365F1AAB"/>
    <w:rsid w:val="37B3452D"/>
    <w:rsid w:val="386A5533"/>
    <w:rsid w:val="38D13A7E"/>
    <w:rsid w:val="3A036CB2"/>
    <w:rsid w:val="3B871F58"/>
    <w:rsid w:val="3CD92C87"/>
    <w:rsid w:val="40857D1C"/>
    <w:rsid w:val="40CD48B1"/>
    <w:rsid w:val="42725710"/>
    <w:rsid w:val="431C35D8"/>
    <w:rsid w:val="456727D7"/>
    <w:rsid w:val="473009E2"/>
    <w:rsid w:val="48516377"/>
    <w:rsid w:val="49410E55"/>
    <w:rsid w:val="4AC24B46"/>
    <w:rsid w:val="4B124D23"/>
    <w:rsid w:val="4C2A2BB8"/>
    <w:rsid w:val="4F105A74"/>
    <w:rsid w:val="50940F47"/>
    <w:rsid w:val="510C38DF"/>
    <w:rsid w:val="51A874D1"/>
    <w:rsid w:val="51A90068"/>
    <w:rsid w:val="52A23347"/>
    <w:rsid w:val="52CF44B9"/>
    <w:rsid w:val="52F537F4"/>
    <w:rsid w:val="536C44BD"/>
    <w:rsid w:val="53DA60AF"/>
    <w:rsid w:val="58341E79"/>
    <w:rsid w:val="59CD6A52"/>
    <w:rsid w:val="5A324781"/>
    <w:rsid w:val="5B9B3266"/>
    <w:rsid w:val="5C4161B1"/>
    <w:rsid w:val="5C5B0B6B"/>
    <w:rsid w:val="5CA02688"/>
    <w:rsid w:val="5D445AA3"/>
    <w:rsid w:val="5EED7BC4"/>
    <w:rsid w:val="6039094A"/>
    <w:rsid w:val="637C15CE"/>
    <w:rsid w:val="64ED6AC3"/>
    <w:rsid w:val="66C30EFC"/>
    <w:rsid w:val="6714680B"/>
    <w:rsid w:val="672F2F4F"/>
    <w:rsid w:val="688663D3"/>
    <w:rsid w:val="6AEF52A0"/>
    <w:rsid w:val="6B673164"/>
    <w:rsid w:val="6C3D028D"/>
    <w:rsid w:val="6CC369E5"/>
    <w:rsid w:val="71687B5B"/>
    <w:rsid w:val="716943CF"/>
    <w:rsid w:val="72182C07"/>
    <w:rsid w:val="74185868"/>
    <w:rsid w:val="7619612F"/>
    <w:rsid w:val="779B0105"/>
    <w:rsid w:val="78E66F3A"/>
    <w:rsid w:val="7B16781B"/>
    <w:rsid w:val="7C0E0F8F"/>
    <w:rsid w:val="7CAA5E13"/>
    <w:rsid w:val="7D65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autoRedefine/>
    <w:qFormat/>
    <w:uiPriority w:val="0"/>
    <w:rPr>
      <w:color w:val="800080"/>
      <w:u w:val="none"/>
    </w:rPr>
  </w:style>
  <w:style w:type="character" w:styleId="6">
    <w:name w:val="Emphasis"/>
    <w:basedOn w:val="4"/>
    <w:autoRedefine/>
    <w:qFormat/>
    <w:uiPriority w:val="0"/>
  </w:style>
  <w:style w:type="character" w:styleId="7">
    <w:name w:val="HTML Definition"/>
    <w:basedOn w:val="4"/>
    <w:autoRedefine/>
    <w:qFormat/>
    <w:uiPriority w:val="0"/>
  </w:style>
  <w:style w:type="character" w:styleId="8">
    <w:name w:val="HTML Variable"/>
    <w:basedOn w:val="4"/>
    <w:autoRedefine/>
    <w:qFormat/>
    <w:uiPriority w:val="0"/>
  </w:style>
  <w:style w:type="character" w:styleId="9">
    <w:name w:val="Hyperlink"/>
    <w:basedOn w:val="4"/>
    <w:autoRedefine/>
    <w:qFormat/>
    <w:uiPriority w:val="0"/>
    <w:rPr>
      <w:color w:val="0000FF"/>
      <w:u w:val="none"/>
    </w:rPr>
  </w:style>
  <w:style w:type="character" w:styleId="10">
    <w:name w:val="HTML Code"/>
    <w:basedOn w:val="4"/>
    <w:autoRedefine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autoRedefine/>
    <w:qFormat/>
    <w:uiPriority w:val="0"/>
  </w:style>
  <w:style w:type="character" w:styleId="12">
    <w:name w:val="HTML Keyboard"/>
    <w:basedOn w:val="4"/>
    <w:autoRedefine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autoRedefine/>
    <w:qFormat/>
    <w:uiPriority w:val="0"/>
    <w:rPr>
      <w:rFonts w:hint="default"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222</Characters>
  <Lines>0</Lines>
  <Paragraphs>0</Paragraphs>
  <TotalTime>1</TotalTime>
  <ScaleCrop>false</ScaleCrop>
  <LinksUpToDate>false</LinksUpToDate>
  <CharactersWithSpaces>233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2022-08-30T00:55:00Z</dcterms:created>
  <dc:creator>Belial</dc:creator>
  <cp:lastModifiedBy>审稿人</cp:lastModifiedBy>
  <cp:lastPrinted>2024-03-15T07:48:00Z</cp:lastPrinted>
  <dcterms:modified xsi:type="dcterms:W3CDTF">2024-04-12T06:08:42Z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55BB040AF50544E0888BEEDCA8C445CB</vt:lpwstr>
  </property>
</Properties>
</file>